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168" w:rsidRDefault="007F6168" w:rsidP="007F6168">
      <w:pPr>
        <w:widowControl/>
        <w:spacing w:line="600" w:lineRule="exact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附件2</w:t>
      </w:r>
    </w:p>
    <w:p w:rsidR="00E057FE" w:rsidRDefault="007F6168" w:rsidP="00E057FE">
      <w:pPr>
        <w:spacing w:beforeLines="100" w:before="312" w:line="600" w:lineRule="exact"/>
        <w:ind w:leftChars="-50" w:left="-105" w:rightChars="-50" w:right="-105"/>
        <w:jc w:val="center"/>
        <w:rPr>
          <w:rFonts w:ascii="方正小标宋简体" w:eastAsia="方正小标宋简体" w:hAnsi="宋体" w:cs="黑体" w:hint="eastAsia"/>
          <w:bCs/>
          <w:sz w:val="44"/>
          <w:szCs w:val="44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浙江经贸职业技术学院重大事项监督报备</w:t>
      </w:r>
      <w:bookmarkStart w:id="0" w:name="_GoBack"/>
      <w:bookmarkEnd w:id="0"/>
      <w:r>
        <w:rPr>
          <w:rFonts w:ascii="方正小标宋简体" w:eastAsia="方正小标宋简体" w:hAnsi="宋体" w:cs="黑体" w:hint="eastAsia"/>
          <w:bCs/>
          <w:sz w:val="44"/>
          <w:szCs w:val="44"/>
        </w:rPr>
        <w:t>表</w:t>
      </w:r>
    </w:p>
    <w:p w:rsidR="007F6168" w:rsidRPr="00E057FE" w:rsidRDefault="007F6168" w:rsidP="00E057FE">
      <w:pPr>
        <w:spacing w:beforeLines="100" w:before="312" w:line="600" w:lineRule="exact"/>
        <w:ind w:leftChars="-50" w:left="-105" w:rightChars="-50" w:right="-105"/>
        <w:jc w:val="center"/>
        <w:rPr>
          <w:rFonts w:ascii="方正小标宋简体" w:eastAsia="方正小标宋简体" w:hAnsi="华文中宋" w:cs="宋体"/>
          <w:bCs/>
          <w:kern w:val="0"/>
          <w:sz w:val="44"/>
          <w:szCs w:val="44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填报部门（盖章）：</w:t>
      </w:r>
      <w:r w:rsidR="00E057FE"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          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 填报时间:    </w:t>
      </w:r>
      <w:r w:rsidR="00E057FE"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 </w:t>
      </w: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  年  月  日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4"/>
        <w:gridCol w:w="2551"/>
        <w:gridCol w:w="1843"/>
        <w:gridCol w:w="3111"/>
      </w:tblGrid>
      <w:tr w:rsidR="007F6168" w:rsidTr="009B273F">
        <w:trPr>
          <w:trHeight w:val="817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8" w:rsidRDefault="007F6168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事项名称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8" w:rsidRDefault="007F6168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7F6168" w:rsidTr="009B273F">
        <w:trPr>
          <w:trHeight w:val="563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8" w:rsidRDefault="007F6168" w:rsidP="009B273F">
            <w:pPr>
              <w:snapToGrid w:val="0"/>
              <w:spacing w:line="240" w:lineRule="atLeas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实施时间（起止）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8" w:rsidRDefault="007F6168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7F6168" w:rsidTr="009B273F">
        <w:trPr>
          <w:trHeight w:val="563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8" w:rsidRDefault="007F6168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项目负责人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8" w:rsidRDefault="007F6168" w:rsidP="009B273F">
            <w:pPr>
              <w:spacing w:line="600" w:lineRule="exact"/>
              <w:jc w:val="righ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8" w:rsidRDefault="007F6168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8" w:rsidRDefault="007F6168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7F6168" w:rsidTr="009B273F">
        <w:trPr>
          <w:trHeight w:val="503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8" w:rsidRDefault="007F6168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项目监督人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8" w:rsidRDefault="007F6168" w:rsidP="009B273F">
            <w:pPr>
              <w:spacing w:line="600" w:lineRule="exact"/>
              <w:jc w:val="righ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8" w:rsidRDefault="007F6168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8" w:rsidRDefault="007F6168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7F6168" w:rsidTr="009B273F">
        <w:trPr>
          <w:trHeight w:val="185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8" w:rsidRDefault="007F6168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监督内容</w:t>
            </w:r>
          </w:p>
          <w:p w:rsidR="007F6168" w:rsidRDefault="007F6168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概   述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8" w:rsidRDefault="007F6168" w:rsidP="009B273F">
            <w:pPr>
              <w:spacing w:line="600" w:lineRule="exact"/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请填写项目的廉政风险点和关键环节，并提出针对性举措。</w:t>
            </w:r>
          </w:p>
          <w:p w:rsidR="007F6168" w:rsidRDefault="007F6168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7F6168" w:rsidTr="009B273F">
        <w:trPr>
          <w:trHeight w:val="1661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8" w:rsidRDefault="007F6168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报备附件</w:t>
            </w:r>
          </w:p>
          <w:p w:rsidR="007F6168" w:rsidRDefault="007F6168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清   单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8" w:rsidRDefault="007F6168" w:rsidP="009B273F">
            <w:pPr>
              <w:spacing w:line="600" w:lineRule="exact"/>
              <w:jc w:val="lef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请附上项目实施的依据、详细实施方案、相关纪律、规定和要求、工作流程等文件。</w:t>
            </w:r>
          </w:p>
        </w:tc>
      </w:tr>
      <w:tr w:rsidR="007F6168" w:rsidTr="009B273F">
        <w:trPr>
          <w:trHeight w:val="922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8" w:rsidRDefault="007F6168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部门负责人意   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8" w:rsidRDefault="007F6168" w:rsidP="009B273F">
            <w:pPr>
              <w:spacing w:line="600" w:lineRule="exact"/>
              <w:jc w:val="righ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F6168" w:rsidRDefault="007F6168" w:rsidP="009B273F">
            <w:pPr>
              <w:spacing w:line="600" w:lineRule="exact"/>
              <w:ind w:right="64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签名：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8" w:rsidRDefault="007F6168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学院分管</w:t>
            </w:r>
          </w:p>
          <w:p w:rsidR="007F6168" w:rsidRDefault="007F6168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领导意见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8" w:rsidRDefault="007F6168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F6168" w:rsidRDefault="007F6168" w:rsidP="009B273F">
            <w:pPr>
              <w:spacing w:line="600" w:lineRule="exac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签名：</w:t>
            </w:r>
          </w:p>
        </w:tc>
      </w:tr>
      <w:tr w:rsidR="007F6168" w:rsidTr="009B273F">
        <w:trPr>
          <w:trHeight w:val="1593"/>
          <w:jc w:val="center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8" w:rsidRDefault="007F6168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纪检部门</w:t>
            </w:r>
          </w:p>
          <w:p w:rsidR="007F6168" w:rsidRDefault="007F6168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意   见</w:t>
            </w:r>
          </w:p>
        </w:tc>
        <w:tc>
          <w:tcPr>
            <w:tcW w:w="7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168" w:rsidRDefault="007F6168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7F6168" w:rsidRDefault="007F6168" w:rsidP="009B273F">
            <w:pPr>
              <w:spacing w:line="600" w:lineRule="exact"/>
              <w:jc w:val="righ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</w:tbl>
    <w:p w:rsidR="007F6168" w:rsidRDefault="007F6168" w:rsidP="007F6168">
      <w:pPr>
        <w:snapToGrid w:val="0"/>
        <w:rPr>
          <w:rFonts w:ascii="仿宋_GB2312" w:eastAsia="仿宋_GB2312" w:hAnsi="宋体" w:cs="仿宋_GB2312"/>
          <w:sz w:val="24"/>
          <w:szCs w:val="24"/>
        </w:rPr>
      </w:pPr>
    </w:p>
    <w:p w:rsidR="007F6168" w:rsidRDefault="007F6168" w:rsidP="007F6168">
      <w:pPr>
        <w:snapToGrid w:val="0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备注：① 请填报部门</w:t>
      </w:r>
      <w:r>
        <w:rPr>
          <w:rFonts w:ascii="仿宋_GB2312" w:eastAsia="仿宋_GB2312" w:hAnsi="Times New Roman" w:cs="仿宋_GB2312" w:hint="eastAsia"/>
          <w:sz w:val="24"/>
          <w:szCs w:val="24"/>
        </w:rPr>
        <w:t>提前5个工作日将此表及附件报送纪检部门。</w:t>
      </w:r>
    </w:p>
    <w:p w:rsidR="007F6168" w:rsidRDefault="007F6168" w:rsidP="007F6168">
      <w:pPr>
        <w:snapToGrid w:val="0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hAnsi="Times New Roman" w:cs="仿宋_GB2312" w:hint="eastAsia"/>
          <w:sz w:val="24"/>
          <w:szCs w:val="24"/>
        </w:rPr>
        <w:t xml:space="preserve">      ② 本表一式二份报备，一份纪检部门留存，一份</w:t>
      </w:r>
      <w:proofErr w:type="gramStart"/>
      <w:r>
        <w:rPr>
          <w:rFonts w:ascii="仿宋_GB2312" w:eastAsia="仿宋_GB2312" w:hAnsi="Times New Roman" w:cs="仿宋_GB2312" w:hint="eastAsia"/>
          <w:sz w:val="24"/>
          <w:szCs w:val="24"/>
        </w:rPr>
        <w:t>退责任</w:t>
      </w:r>
      <w:proofErr w:type="gramEnd"/>
      <w:r>
        <w:rPr>
          <w:rFonts w:ascii="仿宋_GB2312" w:eastAsia="仿宋_GB2312" w:hAnsi="Times New Roman" w:cs="仿宋_GB2312" w:hint="eastAsia"/>
          <w:sz w:val="24"/>
          <w:szCs w:val="24"/>
        </w:rPr>
        <w:t>部门实施。</w:t>
      </w:r>
    </w:p>
    <w:p w:rsidR="008010AB" w:rsidRDefault="008010AB" w:rsidP="007F6168"/>
    <w:sectPr w:rsidR="00801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168"/>
    <w:rsid w:val="007F6168"/>
    <w:rsid w:val="008010AB"/>
    <w:rsid w:val="00E0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16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杨凤杰</dc:creator>
  <cp:lastModifiedBy>杨凤杰</cp:lastModifiedBy>
  <cp:revision>2</cp:revision>
  <dcterms:created xsi:type="dcterms:W3CDTF">2018-10-18T06:38:00Z</dcterms:created>
  <dcterms:modified xsi:type="dcterms:W3CDTF">2018-10-18T06:40:00Z</dcterms:modified>
</cp:coreProperties>
</file>